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1351A7" w:rsidRPr="006C51D7" w:rsidRDefault="00266A62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  <w:r w:rsidRPr="006C51D7">
        <w:rPr>
          <w:rFonts w:asciiTheme="minorHAnsi" w:eastAsia="Arial" w:hAnsiTheme="minorHAnsi"/>
          <w:b/>
          <w:bCs/>
          <w:color w:val="000000"/>
          <w:lang w:eastAsia="pl-PL" w:bidi="pl-PL"/>
        </w:rPr>
        <w:t>Załącznik nr 3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do zapytania ofertowego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z 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 xml:space="preserve">dnia </w:t>
      </w:r>
      <w:r w:rsidR="00B92FBE">
        <w:rPr>
          <w:rFonts w:asciiTheme="minorHAnsi" w:eastAsia="Arial" w:hAnsiTheme="minorHAnsi"/>
          <w:bCs/>
          <w:color w:val="000000"/>
          <w:lang w:eastAsia="pl-PL" w:bidi="pl-PL"/>
        </w:rPr>
        <w:t>24.06.2021r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.</w:t>
      </w: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  <w:r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znak: 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RI.</w:t>
      </w:r>
      <w:r w:rsidR="00B92FBE">
        <w:rPr>
          <w:rFonts w:asciiTheme="minorHAnsi" w:eastAsia="Arial" w:hAnsiTheme="minorHAnsi"/>
          <w:bCs/>
          <w:color w:val="000000"/>
          <w:lang w:eastAsia="pl-PL" w:bidi="pl-PL"/>
        </w:rPr>
        <w:t>6233.1.2021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.KL</w:t>
      </w:r>
      <w:r w:rsidR="00D33A83"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  <w:bookmarkStart w:id="0" w:name="_GoBack"/>
      <w:bookmarkEnd w:id="0"/>
    </w:p>
    <w:p w:rsidR="001351A7" w:rsidRPr="002A5285" w:rsidRDefault="001351A7" w:rsidP="00660F8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  <w:t>FORMULARZ  CENOWY 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  <w:t>Dane dotyczące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Nazwa: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Siedziba: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 xml:space="preserve">Adres poczty elektronicznej: 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Strona internetowa: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6C51D7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telefonu: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D8782D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faksu: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REGON: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r NIP: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Default="00D8782D" w:rsidP="00D40946">
      <w:pPr>
        <w:widowControl w:val="0"/>
        <w:suppressAutoHyphens/>
        <w:autoSpaceDE w:val="0"/>
        <w:spacing w:line="360" w:lineRule="auto"/>
        <w:ind w:left="0" w:firstLine="708"/>
        <w:jc w:val="both"/>
        <w:rPr>
          <w:rFonts w:asciiTheme="minorHAnsi" w:eastAsia="Arial" w:hAnsiTheme="minorHAnsi"/>
          <w:color w:val="000000"/>
          <w:lang w:eastAsia="pl-PL" w:bidi="pl-PL"/>
        </w:rPr>
      </w:pPr>
      <w:r w:rsidRPr="00304230">
        <w:rPr>
          <w:rFonts w:asciiTheme="minorHAnsi" w:eastAsia="Arial" w:hAnsiTheme="minorHAnsi"/>
          <w:color w:val="000000"/>
          <w:lang w:eastAsia="pl-PL" w:bidi="pl-PL"/>
        </w:rPr>
        <w:t>Nawiązując do zapytania ofertowego nr ………</w:t>
      </w:r>
      <w:r w:rsidR="00660F8D">
        <w:rPr>
          <w:rFonts w:asciiTheme="minorHAnsi" w:eastAsia="Arial" w:hAnsiTheme="minorHAnsi"/>
          <w:color w:val="000000"/>
          <w:lang w:eastAsia="pl-PL" w:bidi="pl-PL"/>
        </w:rPr>
        <w:t>….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…</w:t>
      </w:r>
      <w:r w:rsidR="00D40946">
        <w:rPr>
          <w:rFonts w:asciiTheme="minorHAnsi" w:eastAsia="Arial" w:hAnsiTheme="minorHAnsi"/>
          <w:color w:val="000000"/>
          <w:lang w:eastAsia="pl-PL" w:bidi="pl-PL"/>
        </w:rPr>
        <w:t>……….……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 xml:space="preserve">….. na 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„USUNIĘCIE AZB</w:t>
      </w:r>
      <w:r w:rsidR="00D40946" w:rsidRPr="00D40946">
        <w:rPr>
          <w:rFonts w:asciiTheme="minorHAnsi" w:eastAsia="Arial" w:hAnsiTheme="minorHAnsi"/>
          <w:b/>
          <w:color w:val="000000"/>
          <w:lang w:eastAsia="pl-PL" w:bidi="pl-PL"/>
        </w:rPr>
        <w:t>ESTU I 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WYROBÓW ZAWIERAJĄCYCH AZBEST Z TERENU GMINY ŁAGÓW W 20</w:t>
      </w:r>
      <w:r w:rsidR="00B92FBE">
        <w:rPr>
          <w:rFonts w:asciiTheme="minorHAnsi" w:eastAsia="Arial" w:hAnsiTheme="minorHAnsi"/>
          <w:b/>
          <w:color w:val="000000"/>
          <w:lang w:eastAsia="pl-PL" w:bidi="pl-PL"/>
        </w:rPr>
        <w:t>21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 xml:space="preserve"> ROKU”</w:t>
      </w:r>
      <w:r w:rsidR="00660F8D" w:rsidRPr="00660F8D">
        <w:rPr>
          <w:rFonts w:asciiTheme="minorHAnsi" w:eastAsia="Arial" w:hAnsiTheme="minorHAnsi"/>
          <w:color w:val="000000"/>
          <w:lang w:eastAsia="pl-PL" w:bidi="pl-PL"/>
        </w:rPr>
        <w:t xml:space="preserve"> 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oferujemy wykonanie zamówienia, zgodnie z wymogami zawartymi w zapytaniu ofertowym za cenę:</w:t>
      </w: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Pr="00304230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Pr="00304230" w:rsidRDefault="00D8782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1004"/>
        <w:gridCol w:w="1011"/>
        <w:gridCol w:w="1741"/>
        <w:gridCol w:w="908"/>
        <w:gridCol w:w="924"/>
        <w:gridCol w:w="908"/>
      </w:tblGrid>
      <w:tr w:rsidR="00D8782D" w:rsidRPr="00660F8D" w:rsidTr="006C51D7"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lastRenderedPageBreak/>
              <w:t>Przedmiot zamówienia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</w:t>
            </w:r>
            <w:r w:rsidRPr="00660F8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 xml:space="preserve"> ofertowa netto</w:t>
            </w:r>
          </w:p>
          <w:p w:rsidR="00D8782D" w:rsidRPr="00660F8D" w:rsidRDefault="00D8782D" w:rsidP="006C51D7">
            <w:pPr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za 1 m</w:t>
            </w: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 ofertowa brutto za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1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Ilość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wyrobów zawierających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azbest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przeznaczonych do unieszkodliwienia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wg wniosków właścicieli nieruchomości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Netto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Stawka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 kwota podatku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brutto</w:t>
            </w:r>
          </w:p>
        </w:tc>
      </w:tr>
      <w:tr w:rsidR="00D8782D" w:rsidRPr="00660F8D" w:rsidTr="006C51D7">
        <w:trPr>
          <w:trHeight w:val="3093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demont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aż, zabezpieczenie, załadunek i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transport płyt azbestowo cementowych z dachów budynków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 ich unieszkodliwieniem na przystosowanym do tego celu składowisku odpadów niebezpiecznych.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510CDA">
            <w:pPr>
              <w:widowControl w:val="0"/>
              <w:suppressAutoHyphens/>
              <w:autoSpaceDE w:val="0"/>
              <w:ind w:left="0" w:firstLine="0"/>
              <w:jc w:val="both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……..zł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6C51D7">
        <w:trPr>
          <w:trHeight w:val="2834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zabezpieczenie, załadunek i transport płyt azbestowo cementowych złożonych luzem na działkach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ich unieszkodliwieniem na przystosowanym do tego celu składowisku odpadów niebezpiecznych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……...zł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6C51D7">
        <w:trPr>
          <w:trHeight w:val="625"/>
        </w:trPr>
        <w:tc>
          <w:tcPr>
            <w:tcW w:w="0" w:type="auto"/>
            <w:gridSpan w:val="3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5105B5" w:rsidRPr="002A5285" w:rsidRDefault="005105B5">
      <w:pPr>
        <w:rPr>
          <w:rFonts w:asciiTheme="minorHAnsi" w:hAnsiTheme="minorHAnsi"/>
        </w:rPr>
      </w:pPr>
    </w:p>
    <w:p w:rsidR="00D8782D" w:rsidRPr="002A5285" w:rsidRDefault="00D8782D">
      <w:pPr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  <w:r w:rsidRPr="002A5285">
        <w:rPr>
          <w:rFonts w:asciiTheme="minorHAnsi" w:hAnsiTheme="minorHAnsi"/>
        </w:rPr>
        <w:t>Stawka za utylizację 1 Mg (tony ) wyrobów zawierających azbest  brutto ……………………..</w:t>
      </w: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  <w:r w:rsidRPr="002A5285">
        <w:rPr>
          <w:rFonts w:asciiTheme="minorHAnsi" w:hAnsiTheme="minorHAnsi"/>
          <w:color w:val="000000"/>
          <w:sz w:val="22"/>
        </w:rPr>
        <w:t>.................................................................................</w:t>
      </w:r>
    </w:p>
    <w:p w:rsidR="00D8782D" w:rsidRPr="00660F8D" w:rsidRDefault="00304230" w:rsidP="00D8782D">
      <w:pPr>
        <w:pStyle w:val="Domy9clny"/>
        <w:ind w:left="4248"/>
        <w:rPr>
          <w:rFonts w:asciiTheme="minorHAnsi" w:hAnsiTheme="minorHAnsi"/>
          <w:sz w:val="22"/>
        </w:rPr>
      </w:pPr>
      <w:r w:rsidRPr="00660F8D">
        <w:rPr>
          <w:rFonts w:asciiTheme="minorHAnsi" w:hAnsiTheme="minorHAnsi"/>
          <w:color w:val="000000"/>
          <w:sz w:val="20"/>
        </w:rPr>
        <w:t xml:space="preserve">              </w:t>
      </w:r>
      <w:r w:rsidR="00D8782D" w:rsidRPr="00660F8D">
        <w:rPr>
          <w:rFonts w:asciiTheme="minorHAnsi" w:hAnsiTheme="minorHAnsi"/>
          <w:color w:val="000000"/>
          <w:sz w:val="20"/>
        </w:rPr>
        <w:t>(data i czytelny podpis wykonawcy)</w:t>
      </w: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sectPr w:rsidR="00D8782D" w:rsidRPr="002A5285" w:rsidSect="005105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94" w:rsidRDefault="00082994" w:rsidP="00D8782D">
      <w:pPr>
        <w:spacing w:line="240" w:lineRule="auto"/>
      </w:pPr>
      <w:r>
        <w:separator/>
      </w:r>
    </w:p>
  </w:endnote>
  <w:endnote w:type="continuationSeparator" w:id="0">
    <w:p w:rsidR="00082994" w:rsidRDefault="00082994" w:rsidP="00D87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5032"/>
      <w:docPartObj>
        <w:docPartGallery w:val="Page Numbers (Bottom of Page)"/>
        <w:docPartUnique/>
      </w:docPartObj>
    </w:sdtPr>
    <w:sdtEndPr/>
    <w:sdtContent>
      <w:p w:rsidR="001351A7" w:rsidRDefault="00912F7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1A7" w:rsidRDefault="00135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94" w:rsidRDefault="00082994" w:rsidP="00D8782D">
      <w:pPr>
        <w:spacing w:line="240" w:lineRule="auto"/>
      </w:pPr>
      <w:r>
        <w:separator/>
      </w:r>
    </w:p>
  </w:footnote>
  <w:footnote w:type="continuationSeparator" w:id="0">
    <w:p w:rsidR="00082994" w:rsidRDefault="00082994" w:rsidP="00D87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8BEF556CFE945F48D50875A4D422C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51D7" w:rsidRDefault="006C51D7" w:rsidP="006C51D7">
        <w:pPr>
          <w:pStyle w:val="Nagwek"/>
          <w:pBdr>
            <w:bottom w:val="thickThinSmallGap" w:sz="24" w:space="1" w:color="622423" w:themeColor="accent2" w:themeShade="7F"/>
          </w:pBdr>
          <w:ind w:hanging="1434"/>
          <w:jc w:val="both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>USUNIĘCIE AZBESTU I WYROBÓW ZAWIERAJĄCYCH AZBEST Z TERENU GMINY ŁAGÓW W 20</w:t>
        </w:r>
        <w:r w:rsidR="00510CDA">
          <w:rPr>
            <w:rFonts w:asciiTheme="majorHAnsi" w:eastAsiaTheme="majorEastAsia" w:hAnsiTheme="majorHAnsi" w:cstheme="majorBidi"/>
            <w:b/>
            <w:sz w:val="18"/>
            <w:szCs w:val="18"/>
          </w:rPr>
          <w:t>21</w:t>
        </w: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 ROKU</w:t>
        </w:r>
      </w:p>
    </w:sdtContent>
  </w:sdt>
  <w:p w:rsidR="006C51D7" w:rsidRDefault="006C51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1665"/>
    <w:multiLevelType w:val="hybridMultilevel"/>
    <w:tmpl w:val="3EC0C7EA"/>
    <w:lvl w:ilvl="0" w:tplc="AB9CFD40">
      <w:start w:val="1"/>
      <w:numFmt w:val="decimal"/>
      <w:lvlText w:val="%1)"/>
      <w:lvlJc w:val="left"/>
      <w:pPr>
        <w:ind w:left="53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D"/>
    <w:rsid w:val="000379F7"/>
    <w:rsid w:val="00077F97"/>
    <w:rsid w:val="00082994"/>
    <w:rsid w:val="000D4F13"/>
    <w:rsid w:val="001351A7"/>
    <w:rsid w:val="00181384"/>
    <w:rsid w:val="001A1384"/>
    <w:rsid w:val="00266A62"/>
    <w:rsid w:val="00275FA9"/>
    <w:rsid w:val="002A5285"/>
    <w:rsid w:val="002E734A"/>
    <w:rsid w:val="00304230"/>
    <w:rsid w:val="003166D3"/>
    <w:rsid w:val="003631A1"/>
    <w:rsid w:val="00367C11"/>
    <w:rsid w:val="00432E6B"/>
    <w:rsid w:val="004A1A01"/>
    <w:rsid w:val="004D363F"/>
    <w:rsid w:val="004D4A47"/>
    <w:rsid w:val="004E30BF"/>
    <w:rsid w:val="005105B5"/>
    <w:rsid w:val="00510CDA"/>
    <w:rsid w:val="00660F8D"/>
    <w:rsid w:val="006C51D7"/>
    <w:rsid w:val="00711BD2"/>
    <w:rsid w:val="00757158"/>
    <w:rsid w:val="00862D9E"/>
    <w:rsid w:val="0089500F"/>
    <w:rsid w:val="00912F78"/>
    <w:rsid w:val="00994CDC"/>
    <w:rsid w:val="00B650F4"/>
    <w:rsid w:val="00B92FBE"/>
    <w:rsid w:val="00CF606D"/>
    <w:rsid w:val="00CF7A17"/>
    <w:rsid w:val="00D33A83"/>
    <w:rsid w:val="00D40946"/>
    <w:rsid w:val="00D60B11"/>
    <w:rsid w:val="00D67326"/>
    <w:rsid w:val="00D8782D"/>
    <w:rsid w:val="00E660D9"/>
    <w:rsid w:val="00F95CB2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BEF556CFE945F48D50875A4D422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AEE0F-2CA1-49FA-B916-5208D98C5676}"/>
      </w:docPartPr>
      <w:docPartBody>
        <w:p w:rsidR="003439B8" w:rsidRDefault="00065D2F" w:rsidP="00065D2F">
          <w:pPr>
            <w:pStyle w:val="68BEF556CFE945F48D50875A4D422C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2F"/>
    <w:rsid w:val="00065D2F"/>
    <w:rsid w:val="003439B8"/>
    <w:rsid w:val="00425EE4"/>
    <w:rsid w:val="006C1B3E"/>
    <w:rsid w:val="00A509C9"/>
    <w:rsid w:val="00B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529C-194B-4AE7-8D42-46BD3410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2016 ROKU</vt:lpstr>
    </vt:vector>
  </TitlesOfParts>
  <Company>GUS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AZBESTU I WYROBÓW ZAWIERAJĄCYCH AZBEST Z TERENU GMINY ŁAGÓW W 2021 ROKU</dc:title>
  <dc:creator>K.Lutyńska</dc:creator>
  <cp:lastModifiedBy>Kasia</cp:lastModifiedBy>
  <cp:revision>2</cp:revision>
  <cp:lastPrinted>2021-06-24T11:54:00Z</cp:lastPrinted>
  <dcterms:created xsi:type="dcterms:W3CDTF">2021-06-24T12:32:00Z</dcterms:created>
  <dcterms:modified xsi:type="dcterms:W3CDTF">2021-06-24T12:32:00Z</dcterms:modified>
</cp:coreProperties>
</file>