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B9F88" w14:textId="403FC511" w:rsidR="00EC4550" w:rsidRPr="00A347AA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UMOWA NR . </w:t>
      </w:r>
      <w:bookmarkStart w:id="0" w:name="_Hlk112055593"/>
      <w:r w:rsidR="000F6F69">
        <w:rPr>
          <w:rFonts w:ascii="Arial" w:eastAsia="Calibri" w:hAnsi="Arial" w:cs="Arial"/>
          <w:sz w:val="24"/>
          <w:szCs w:val="24"/>
        </w:rPr>
        <w:t>R.I.271.1.2024</w:t>
      </w:r>
      <w:r w:rsidR="000F582F" w:rsidRPr="000F582F">
        <w:rPr>
          <w:rFonts w:ascii="Arial" w:eastAsia="Calibri" w:hAnsi="Arial" w:cs="Arial"/>
          <w:sz w:val="24"/>
          <w:szCs w:val="24"/>
        </w:rPr>
        <w:t>.</w:t>
      </w:r>
      <w:bookmarkEnd w:id="0"/>
      <w:r w:rsidR="000F582F" w:rsidRPr="000F582F">
        <w:rPr>
          <w:rFonts w:ascii="Arial" w:eastAsia="Calibri" w:hAnsi="Arial" w:cs="Arial"/>
          <w:sz w:val="24"/>
          <w:szCs w:val="24"/>
        </w:rPr>
        <w:t>EG</w:t>
      </w:r>
    </w:p>
    <w:p w14:paraId="6A03D8C7" w14:textId="77777777" w:rsidR="00EC4550" w:rsidRPr="004825E1" w:rsidRDefault="00EC4550" w:rsidP="00EC455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30A04939" w14:textId="77777777" w:rsidR="00EC4550" w:rsidRPr="00A347AA" w:rsidRDefault="00EC4550" w:rsidP="00EC4550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</w:p>
    <w:p w14:paraId="1025DE03" w14:textId="2D0F541E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zawarta w dniu .......... - .......... - 202</w:t>
      </w:r>
      <w:r w:rsidR="000F6F69">
        <w:rPr>
          <w:rFonts w:ascii="Arial Narrow" w:hAnsi="Arial Narrow"/>
          <w:sz w:val="24"/>
          <w:szCs w:val="24"/>
        </w:rPr>
        <w:t>4</w:t>
      </w:r>
      <w:r w:rsidRPr="00A347AA">
        <w:rPr>
          <w:rFonts w:ascii="Arial Narrow" w:hAnsi="Arial Narrow"/>
          <w:sz w:val="24"/>
          <w:szCs w:val="24"/>
        </w:rPr>
        <w:t xml:space="preserve"> roku w</w:t>
      </w:r>
      <w:r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17C2C573" w14:textId="37561AFC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 w:rsidR="00561FDE">
        <w:rPr>
          <w:rFonts w:ascii="Arial Narrow" w:hAnsi="Arial Narrow"/>
          <w:sz w:val="24"/>
          <w:szCs w:val="24"/>
        </w:rPr>
        <w:t>927-10-05-072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261D94A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Moniki Paszkowskiej - Skarbnika Gminy</w:t>
      </w:r>
      <w:r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57DBEC1B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639BBC05" w14:textId="2E412B97" w:rsidR="00EC4550" w:rsidRPr="00A347AA" w:rsidRDefault="000F6F69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………….</w:t>
      </w:r>
      <w:r w:rsidR="00EC4550" w:rsidRPr="00A347AA">
        <w:rPr>
          <w:rFonts w:ascii="Arial Narrow" w:hAnsi="Arial Narrow"/>
          <w:sz w:val="24"/>
          <w:szCs w:val="24"/>
        </w:rPr>
        <w:t xml:space="preserve"> – prowadzącym działalność gospodarczą pod nazwą </w:t>
      </w:r>
      <w:r>
        <w:rPr>
          <w:rFonts w:ascii="Arial Narrow" w:hAnsi="Arial Narrow"/>
          <w:sz w:val="24"/>
          <w:szCs w:val="24"/>
        </w:rPr>
        <w:t>……………</w:t>
      </w:r>
      <w:r w:rsidR="00561FDE">
        <w:rPr>
          <w:rFonts w:ascii="Arial Narrow" w:hAnsi="Arial Narrow"/>
          <w:sz w:val="24"/>
          <w:szCs w:val="24"/>
        </w:rPr>
        <w:t xml:space="preserve"> z siedzibą w </w:t>
      </w:r>
      <w:r>
        <w:rPr>
          <w:rFonts w:ascii="Arial Narrow" w:hAnsi="Arial Narrow"/>
          <w:sz w:val="24"/>
          <w:szCs w:val="24"/>
        </w:rPr>
        <w:t>…………</w:t>
      </w:r>
      <w:r w:rsidR="00EC4550" w:rsidRPr="00A347AA">
        <w:rPr>
          <w:rFonts w:ascii="Arial Narrow" w:hAnsi="Arial Narrow"/>
          <w:sz w:val="24"/>
          <w:szCs w:val="24"/>
        </w:rPr>
        <w:t>, pod</w:t>
      </w:r>
      <w:r w:rsidR="00561FDE">
        <w:rPr>
          <w:rFonts w:ascii="Arial Narrow" w:hAnsi="Arial Narrow"/>
          <w:sz w:val="24"/>
          <w:szCs w:val="24"/>
        </w:rPr>
        <w:t xml:space="preserve"> adresem: </w:t>
      </w:r>
      <w:r>
        <w:rPr>
          <w:rFonts w:ascii="Arial Narrow" w:hAnsi="Arial Narrow"/>
          <w:sz w:val="24"/>
          <w:szCs w:val="24"/>
        </w:rPr>
        <w:t>…………….</w:t>
      </w:r>
      <w:r w:rsidR="00561FDE">
        <w:rPr>
          <w:rFonts w:ascii="Arial Narrow" w:hAnsi="Arial Narrow"/>
          <w:sz w:val="24"/>
          <w:szCs w:val="24"/>
        </w:rPr>
        <w:t xml:space="preserve"> , posiadającym NIP </w:t>
      </w:r>
      <w:r>
        <w:rPr>
          <w:rFonts w:ascii="Arial Narrow" w:hAnsi="Arial Narrow"/>
          <w:sz w:val="24"/>
          <w:szCs w:val="24"/>
        </w:rPr>
        <w:t>…………</w:t>
      </w:r>
      <w:r w:rsidR="00561FDE">
        <w:rPr>
          <w:rFonts w:ascii="Arial Narrow" w:hAnsi="Arial Narrow"/>
          <w:sz w:val="24"/>
          <w:szCs w:val="24"/>
        </w:rPr>
        <w:t xml:space="preserve"> i REGON </w:t>
      </w:r>
      <w:r>
        <w:rPr>
          <w:rFonts w:ascii="Arial Narrow" w:hAnsi="Arial Narrow"/>
          <w:sz w:val="24"/>
          <w:szCs w:val="24"/>
        </w:rPr>
        <w:t>………….</w:t>
      </w:r>
      <w:r w:rsidR="00EC4550" w:rsidRPr="00A347AA">
        <w:rPr>
          <w:rFonts w:ascii="Arial Narrow" w:hAnsi="Arial Narrow"/>
          <w:sz w:val="24"/>
          <w:szCs w:val="24"/>
        </w:rPr>
        <w:t>,</w:t>
      </w:r>
    </w:p>
    <w:p w14:paraId="2DF14364" w14:textId="77777777" w:rsidR="000F6F69" w:rsidRDefault="00EC4550" w:rsidP="000F6F69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Wykonawca ),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50714B6" w14:textId="1BB3254D" w:rsidR="000F6F69" w:rsidRPr="000F6F69" w:rsidRDefault="00EC4550" w:rsidP="000F6F69">
      <w:pPr>
        <w:jc w:val="both"/>
        <w:rPr>
          <w:rFonts w:ascii="Arial Narrow" w:hAnsi="Arial Narrow" w:cs="Arial"/>
          <w:i/>
        </w:rPr>
      </w:pPr>
      <w:r w:rsidRPr="000F6F69">
        <w:rPr>
          <w:rFonts w:ascii="Arial Narrow" w:hAnsi="Arial Narrow"/>
          <w:i/>
          <w:sz w:val="24"/>
          <w:szCs w:val="24"/>
        </w:rPr>
        <w:t xml:space="preserve">w oparciu o zapis art. 2 ust. 1 p. 1 ustawy z dnia 11 września 2019 r. Prawo zamówień publicznych, </w:t>
      </w:r>
      <w:r w:rsidR="000F6F69" w:rsidRPr="000F6F69">
        <w:rPr>
          <w:rFonts w:ascii="Arial Narrow" w:hAnsi="Arial Narrow" w:cs="Arial"/>
          <w:i/>
        </w:rPr>
        <w:t>postępowania w trybie zapytania ofertowego, o następującej treści:</w:t>
      </w:r>
    </w:p>
    <w:p w14:paraId="52CE079E" w14:textId="77777777" w:rsidR="000F6F69" w:rsidRPr="00A347AA" w:rsidRDefault="000F6F69" w:rsidP="00EC4550">
      <w:pPr>
        <w:rPr>
          <w:rFonts w:ascii="Arial Narrow" w:hAnsi="Arial Narrow"/>
          <w:sz w:val="24"/>
          <w:szCs w:val="24"/>
        </w:rPr>
      </w:pPr>
    </w:p>
    <w:p w14:paraId="6AB083BB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</w:p>
    <w:p w14:paraId="10BA889C" w14:textId="55DE3524" w:rsidR="00EC4550" w:rsidRPr="0043072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1.Przedmiotem Umowy jest realizacja przez Wykonawcę usługi, polegającej na pełnieniu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nadzoru inwestorskiego nad robotami </w:t>
      </w:r>
      <w:r>
        <w:rPr>
          <w:rFonts w:ascii="Arial Narrow" w:hAnsi="Arial Narrow"/>
          <w:sz w:val="24"/>
          <w:szCs w:val="24"/>
        </w:rPr>
        <w:t xml:space="preserve">budowlanymi pod nazwą 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0F6F69" w:rsidRPr="00433BA2">
        <w:rPr>
          <w:rFonts w:ascii="Arial Narrow" w:hAnsi="Arial Narrow" w:cs="Arial"/>
          <w:b/>
        </w:rPr>
        <w:t>Przebudowa ulicy Mostowej w Łagowie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/>
          <w:sz w:val="24"/>
          <w:szCs w:val="24"/>
        </w:rPr>
        <w:t>.</w:t>
      </w:r>
    </w:p>
    <w:p w14:paraId="5F177CD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231C6E5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>
        <w:rPr>
          <w:rFonts w:ascii="Arial Narrow" w:hAnsi="Arial Narrow"/>
          <w:sz w:val="24"/>
          <w:szCs w:val="24"/>
        </w:rPr>
        <w:t>;</w:t>
      </w:r>
    </w:p>
    <w:p w14:paraId="14C0CDB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43A12A2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18DB860C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akceptacja materiałów budowlanych i urządzeń;</w:t>
      </w:r>
    </w:p>
    <w:p w14:paraId="38B22658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zapobieganie zastosowaniu wyrobów budowlanych wadliwych i niedopuszczonych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2575C959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kontrola zgodności wykonanych robót z dokumentacją projektową, umową i innymi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32BA2AD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rozstrzyganie w uzgodnieniu z Zamawiającym spraw technicznych powstałych w toku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2B09FC8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8) sporządzanie protokołów konieczności w przypadku potrzeby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3928B38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9) sprawdzanie wykonania robót zanikowych;</w:t>
      </w:r>
    </w:p>
    <w:p w14:paraId="697B697A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3E8A52B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5B936DA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41E2643A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742BB0ED" w14:textId="3552DCE3" w:rsidR="00EC4550" w:rsidRPr="00A347AA" w:rsidRDefault="000F6F69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</w:t>
      </w:r>
      <w:r w:rsidR="00EC4550" w:rsidRPr="00A347AA">
        <w:rPr>
          <w:rFonts w:ascii="Arial Narrow" w:hAnsi="Arial Narrow"/>
          <w:sz w:val="24"/>
          <w:szCs w:val="24"/>
        </w:rPr>
        <w:t>) uczestnictwo w przeglądach w okresie gwarancji oraz kontrola usunięcia ujawnionych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wad;</w:t>
      </w:r>
    </w:p>
    <w:p w14:paraId="4B2F5A13" w14:textId="527BE534" w:rsidR="00EC4550" w:rsidRPr="00A347AA" w:rsidRDefault="000F6F69" w:rsidP="00EC4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</w:t>
      </w:r>
      <w:r w:rsidR="00EC4550" w:rsidRPr="00A347AA">
        <w:rPr>
          <w:rFonts w:ascii="Arial Narrow" w:hAnsi="Arial Narrow"/>
          <w:sz w:val="24"/>
          <w:szCs w:val="24"/>
        </w:rPr>
        <w:t>) żądanie od kierownika robót budowlanych dokonania poprawek bądź ponownego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729F6CFB" w14:textId="1A5AC175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6</w:t>
      </w:r>
      <w:r w:rsidRPr="00A347AA">
        <w:rPr>
          <w:rFonts w:ascii="Arial Narrow" w:hAnsi="Arial Narrow"/>
          <w:sz w:val="24"/>
          <w:szCs w:val="24"/>
        </w:rPr>
        <w:t>) kontrola terminowości wykonywania robót i każdorazowe powiadamianie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6924D078" w14:textId="270F746C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7</w:t>
      </w:r>
      <w:r w:rsidRPr="00A347AA">
        <w:rPr>
          <w:rFonts w:ascii="Arial Narrow" w:hAnsi="Arial Narrow"/>
          <w:sz w:val="24"/>
          <w:szCs w:val="24"/>
        </w:rPr>
        <w:t>) zawiadamianie Zamawiającego niezwłocznie (najpóźniej w terminie 24 godzin)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445E6C07" w14:textId="38B65A03" w:rsidR="00EC4550" w:rsidRPr="000F6F69" w:rsidRDefault="00EC4550" w:rsidP="000F6F69">
      <w:pPr>
        <w:shd w:val="clear" w:color="auto" w:fill="FFFFFF"/>
        <w:spacing w:line="276" w:lineRule="auto"/>
        <w:ind w:left="10"/>
        <w:jc w:val="both"/>
        <w:rPr>
          <w:rFonts w:ascii="Arial Narrow" w:hAnsi="Arial Narrow" w:cs="Calibri"/>
          <w:bCs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3. Nadzór inwestorski będzie pełniony w stosunku do robót </w:t>
      </w:r>
      <w:r>
        <w:rPr>
          <w:rFonts w:ascii="Arial Narrow" w:hAnsi="Arial Narrow"/>
          <w:sz w:val="24"/>
          <w:szCs w:val="24"/>
        </w:rPr>
        <w:t>budowlanych</w:t>
      </w:r>
      <w:r w:rsidRPr="00A347AA">
        <w:rPr>
          <w:rFonts w:ascii="Arial Narrow" w:hAnsi="Arial Narrow"/>
          <w:sz w:val="24"/>
          <w:szCs w:val="24"/>
        </w:rPr>
        <w:t xml:space="preserve"> prowadzonych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zakresach i terminach wskazanych w umow</w:t>
      </w:r>
      <w:r>
        <w:rPr>
          <w:rFonts w:ascii="Arial Narrow" w:hAnsi="Arial Narrow"/>
          <w:sz w:val="24"/>
          <w:szCs w:val="24"/>
        </w:rPr>
        <w:t>ie</w:t>
      </w:r>
      <w:r w:rsidRPr="00A347AA">
        <w:rPr>
          <w:rFonts w:ascii="Arial Narrow" w:hAnsi="Arial Narrow"/>
          <w:sz w:val="24"/>
          <w:szCs w:val="24"/>
        </w:rPr>
        <w:t xml:space="preserve"> na roboty budowlane (dalej - Umowa Rb)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nr </w:t>
      </w:r>
      <w:r w:rsidR="000F6F69" w:rsidRPr="000F6F69">
        <w:rPr>
          <w:rFonts w:ascii="Arial Narrow" w:hAnsi="Arial Narrow" w:cs="Calibri"/>
          <w:b/>
          <w:bCs/>
          <w:sz w:val="24"/>
        </w:rPr>
        <w:t>R.I.271.7.2023.RN</w:t>
      </w:r>
      <w:r w:rsidRPr="000F6F69">
        <w:rPr>
          <w:rFonts w:ascii="Arial Narrow" w:hAnsi="Arial Narrow"/>
          <w:sz w:val="28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oraz, </w:t>
      </w:r>
      <w:r w:rsidRPr="000F6F69">
        <w:rPr>
          <w:rFonts w:ascii="Arial Narrow" w:hAnsi="Arial Narrow"/>
          <w:sz w:val="24"/>
          <w:szCs w:val="24"/>
        </w:rPr>
        <w:t xml:space="preserve">zawartych pomiędzy Zamawiającym, a wykonawcą robót budowlanych – </w:t>
      </w:r>
      <w:r w:rsidR="000F6F69" w:rsidRPr="000F6F69">
        <w:rPr>
          <w:rFonts w:ascii="Arial Narrow" w:hAnsi="Arial Narrow" w:cs="Calibri"/>
          <w:b/>
          <w:sz w:val="24"/>
          <w:szCs w:val="24"/>
        </w:rPr>
        <w:t xml:space="preserve">Usługi Budowlane MARBRUK Marcin Wiśniewski </w:t>
      </w:r>
      <w:r w:rsidR="000F6F69" w:rsidRPr="000F6F69">
        <w:rPr>
          <w:rFonts w:ascii="Arial Narrow" w:hAnsi="Arial Narrow" w:cs="Calibri"/>
          <w:b/>
          <w:bCs/>
          <w:sz w:val="24"/>
          <w:szCs w:val="24"/>
        </w:rPr>
        <w:t>ul</w:t>
      </w:r>
      <w:r w:rsidR="000F6F69" w:rsidRPr="000F6F69">
        <w:rPr>
          <w:rFonts w:ascii="Arial Narrow" w:hAnsi="Arial Narrow" w:cs="Calibri"/>
          <w:b/>
          <w:bCs/>
          <w:sz w:val="24"/>
          <w:szCs w:val="24"/>
        </w:rPr>
        <w:t xml:space="preserve">. Rusinów 12, 66-200 Świebodzin </w:t>
      </w:r>
      <w:r w:rsidRPr="000F6F69">
        <w:rPr>
          <w:rFonts w:ascii="Arial Narrow" w:hAnsi="Arial Narrow"/>
          <w:sz w:val="24"/>
          <w:szCs w:val="24"/>
        </w:rPr>
        <w:t>(dalej - Wykonawca Robót).</w:t>
      </w:r>
    </w:p>
    <w:p w14:paraId="7563199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75DA8A67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</w:p>
    <w:p w14:paraId="5BFC80AF" w14:textId="07F941CB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w ramach realizacji Umowy, będzie </w:t>
      </w:r>
      <w:r w:rsidR="000F6F69">
        <w:rPr>
          <w:rFonts w:ascii="Arial Narrow" w:hAnsi="Arial Narrow"/>
          <w:sz w:val="24"/>
          <w:szCs w:val="24"/>
        </w:rPr>
        <w:t>…………</w:t>
      </w:r>
      <w:r w:rsidRPr="00A347AA">
        <w:rPr>
          <w:rFonts w:ascii="Arial Narrow" w:hAnsi="Arial Narrow"/>
          <w:sz w:val="24"/>
          <w:szCs w:val="24"/>
        </w:rPr>
        <w:t xml:space="preserve"> (dalej – Inspektor).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>
        <w:rPr>
          <w:rFonts w:ascii="Arial Narrow" w:hAnsi="Arial Narrow"/>
          <w:sz w:val="24"/>
          <w:szCs w:val="24"/>
        </w:rPr>
        <w:t xml:space="preserve"> </w:t>
      </w:r>
      <w:r w:rsidR="000F6F69">
        <w:rPr>
          <w:rFonts w:ascii="Arial Narrow" w:hAnsi="Arial Narrow"/>
          <w:sz w:val="24"/>
          <w:szCs w:val="24"/>
        </w:rPr>
        <w:t>drogowej</w:t>
      </w:r>
      <w:r w:rsidRPr="00A347AA">
        <w:rPr>
          <w:rFonts w:ascii="Arial Narrow" w:hAnsi="Arial Narrow"/>
          <w:sz w:val="24"/>
          <w:szCs w:val="24"/>
        </w:rPr>
        <w:t xml:space="preserve"> lub odpowiadające im równoważne uprawnienia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 wydane na podstawie wcześniej obowiązujących przepisów nr ……., wydane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dnia ……. przez …………………..</w:t>
      </w:r>
    </w:p>
    <w:p w14:paraId="00E1AFBE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Wykonawca oświadcza, że osoba wskazana w ust. 1 jest członkiem Polskiej Izby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Inżynierów Budownictwa o numerze ewidencyjnym ……., zgodnie z zaświadczeniem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nr ……. z dnia …….</w:t>
      </w:r>
    </w:p>
    <w:p w14:paraId="6D1FAA4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Dodatkowo jeżeli Inspektorem jest inna osoba niż Wykonawca:</w:t>
      </w:r>
    </w:p>
    <w:p w14:paraId="72D4E7C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6CCC64E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7848DBBE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</w:p>
    <w:p w14:paraId="1E230DC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Jeżeli w okresie realizacji robót budowlanych zajdzie konieczność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41D4213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020C503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2D6D4DA1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</w:p>
    <w:p w14:paraId="5547ED8F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4371702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71E83C8A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</w:p>
    <w:p w14:paraId="7567790F" w14:textId="6B8EA9CD" w:rsidR="00EC4550" w:rsidRPr="00B34578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B34578">
        <w:rPr>
          <w:rFonts w:ascii="Arial Narrow" w:hAnsi="Arial Narrow"/>
          <w:sz w:val="24"/>
          <w:szCs w:val="24"/>
        </w:rPr>
        <w:t xml:space="preserve">1. Całkowite wynagrodzenie Wykonawcy to kwota </w:t>
      </w:r>
      <w:r w:rsidR="000F6F69" w:rsidRPr="00B34578">
        <w:rPr>
          <w:rFonts w:ascii="Arial Narrow" w:hAnsi="Arial Narrow"/>
          <w:b/>
          <w:sz w:val="24"/>
          <w:szCs w:val="24"/>
        </w:rPr>
        <w:t xml:space="preserve">………. </w:t>
      </w:r>
      <w:r w:rsidRPr="00B34578">
        <w:rPr>
          <w:rFonts w:ascii="Arial Narrow" w:hAnsi="Arial Narrow"/>
          <w:b/>
          <w:sz w:val="24"/>
          <w:szCs w:val="24"/>
        </w:rPr>
        <w:t xml:space="preserve"> zł brutto</w:t>
      </w:r>
      <w:r w:rsidRPr="00B34578">
        <w:rPr>
          <w:rFonts w:ascii="Arial Narrow" w:hAnsi="Arial Narrow"/>
          <w:sz w:val="24"/>
          <w:szCs w:val="24"/>
        </w:rPr>
        <w:t>, tj. łącznie z podatkiem VAT (</w:t>
      </w:r>
      <w:r w:rsidR="000F6F69" w:rsidRPr="00B34578">
        <w:rPr>
          <w:rFonts w:ascii="Arial Narrow" w:hAnsi="Arial Narrow"/>
          <w:sz w:val="24"/>
          <w:szCs w:val="24"/>
        </w:rPr>
        <w:t>……………….</w:t>
      </w:r>
      <w:r w:rsidRPr="00B34578">
        <w:rPr>
          <w:rFonts w:ascii="Arial Narrow" w:hAnsi="Arial Narrow"/>
          <w:sz w:val="24"/>
          <w:szCs w:val="24"/>
        </w:rPr>
        <w:t>), przyjmując, że roboty budowlane będą prowadzone w okresie podanym w Umowach Rb wskazanych w § 1 ust. 3, przy czym w wypadku zmiany tego okresu, nadzór inwestorski będzie pełniony w zmienionym okresie, bez konieczności zawierania aneksu do niniejszej Umowy.</w:t>
      </w:r>
    </w:p>
    <w:p w14:paraId="0B72585C" w14:textId="3CB44913" w:rsidR="000F6F69" w:rsidRPr="00B34578" w:rsidRDefault="00B34578" w:rsidP="00B3457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B34578">
        <w:rPr>
          <w:rFonts w:ascii="Arial Narrow" w:hAnsi="Arial Narrow" w:cs="Calibri"/>
          <w:sz w:val="24"/>
          <w:szCs w:val="24"/>
        </w:rPr>
        <w:t xml:space="preserve">2. </w:t>
      </w:r>
      <w:r w:rsidR="000F6F69" w:rsidRPr="00B34578">
        <w:rPr>
          <w:rFonts w:ascii="Arial Narrow" w:hAnsi="Arial Narrow" w:cs="Calibri"/>
          <w:sz w:val="24"/>
          <w:szCs w:val="24"/>
        </w:rPr>
        <w:t>Zapłata za wykonane prace stanowiące przedmiot niniejszej umowy dokonana będzie na podstawie faktur częściowych oaz faktury końcowej wystawionej po zakończeniu i odbiorze końcowym całości przedmiotu umowy.</w:t>
      </w:r>
    </w:p>
    <w:p w14:paraId="3CB478F2" w14:textId="6B64278E" w:rsidR="000F6F69" w:rsidRPr="00B34578" w:rsidRDefault="00B34578" w:rsidP="00B345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B34578">
        <w:rPr>
          <w:rFonts w:ascii="Arial Narrow" w:hAnsi="Arial Narrow" w:cs="Calibri"/>
          <w:sz w:val="24"/>
          <w:szCs w:val="24"/>
        </w:rPr>
        <w:t xml:space="preserve">3. </w:t>
      </w:r>
      <w:r w:rsidR="000F6F69" w:rsidRPr="00B34578">
        <w:rPr>
          <w:rFonts w:ascii="Arial Narrow" w:hAnsi="Arial Narrow" w:cs="Calibri"/>
          <w:sz w:val="24"/>
          <w:szCs w:val="24"/>
        </w:rPr>
        <w:t>Podstawę do wystawienia faktury częściowej będzie stanowić protokół odbioru częściowego przedmiotu umowy podpisany przez uczestników obioru, do którego dołączony będzie w postaci załącznika wykaz robót zgłoszonych do odbioru częściowego oraz zakres robót budowlanych, dostaw lub usług wykonanych przez podwykonawcę i ich wartość. Wzór wykazu robót podlegających odbiorowi częściowego, Wykonawca winien uzgodnić z Zamawiającym przy udziale Inspektora nadzoru inwestorskiego. Płatności częściowe będą dokonywane nie częściej niż raz w miesiącu.</w:t>
      </w:r>
    </w:p>
    <w:p w14:paraId="7290A63D" w14:textId="7C4E61A0" w:rsidR="000F6F69" w:rsidRPr="00B34578" w:rsidRDefault="00B34578" w:rsidP="00B345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B34578">
        <w:rPr>
          <w:rFonts w:ascii="Arial Narrow" w:hAnsi="Arial Narrow" w:cs="Calibri"/>
          <w:b/>
          <w:bCs/>
          <w:sz w:val="24"/>
          <w:szCs w:val="24"/>
        </w:rPr>
        <w:t xml:space="preserve">3. </w:t>
      </w:r>
      <w:r w:rsidR="000F6F69" w:rsidRPr="00B34578">
        <w:rPr>
          <w:rFonts w:ascii="Arial Narrow" w:hAnsi="Arial Narrow" w:cs="Calibri"/>
          <w:b/>
          <w:bCs/>
          <w:sz w:val="24"/>
          <w:szCs w:val="24"/>
        </w:rPr>
        <w:t>Wartość płatności częściowych nie może przekroczyć 90% wartości umowy i musi odpowiadać stanowi zaawansowania prac.</w:t>
      </w:r>
    </w:p>
    <w:p w14:paraId="3246798F" w14:textId="66043ED1" w:rsidR="000F6F69" w:rsidRPr="00B34578" w:rsidRDefault="00B34578" w:rsidP="00B345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B34578">
        <w:rPr>
          <w:rFonts w:ascii="Arial Narrow" w:hAnsi="Arial Narrow" w:cs="Calibri"/>
          <w:sz w:val="24"/>
          <w:szCs w:val="24"/>
        </w:rPr>
        <w:t xml:space="preserve">4. </w:t>
      </w:r>
      <w:r w:rsidR="000F6F69" w:rsidRPr="00B34578">
        <w:rPr>
          <w:rFonts w:ascii="Arial Narrow" w:hAnsi="Arial Narrow" w:cs="Calibri"/>
          <w:sz w:val="24"/>
          <w:szCs w:val="24"/>
        </w:rPr>
        <w:t>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 winien uzgodnić z Zamawiającym przy udziale Inspektora nadzoru inwestorskiego.</w:t>
      </w:r>
    </w:p>
    <w:p w14:paraId="54B21F1E" w14:textId="4BEAD654" w:rsidR="000F6F69" w:rsidRPr="00B34578" w:rsidRDefault="00B34578" w:rsidP="00B345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B34578">
        <w:rPr>
          <w:rFonts w:ascii="Arial Narrow" w:hAnsi="Arial Narrow" w:cs="Calibri"/>
          <w:sz w:val="24"/>
          <w:szCs w:val="24"/>
        </w:rPr>
        <w:t xml:space="preserve">5. </w:t>
      </w:r>
      <w:r w:rsidR="000F6F69" w:rsidRPr="00B34578">
        <w:rPr>
          <w:rFonts w:ascii="Arial Narrow" w:hAnsi="Arial Narrow" w:cs="Calibri"/>
          <w:sz w:val="24"/>
          <w:szCs w:val="24"/>
        </w:rPr>
        <w:t xml:space="preserve">Zapłata faktury za wykonane prace następować będzie w terminie do 30 dni licząc od daty otrzymania przez Zamawiającego prawidłowo wystawionej faktury, przelewem na rachunek bankowy Wykonawcy. </w:t>
      </w:r>
    </w:p>
    <w:p w14:paraId="50609644" w14:textId="0B2D3EC4" w:rsidR="000F6F69" w:rsidRPr="00B34578" w:rsidRDefault="00B34578" w:rsidP="00B345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B34578">
        <w:rPr>
          <w:rFonts w:ascii="Arial Narrow" w:hAnsi="Arial Narrow" w:cs="Calibri"/>
          <w:sz w:val="24"/>
          <w:szCs w:val="24"/>
        </w:rPr>
        <w:t xml:space="preserve">6. </w:t>
      </w:r>
      <w:r w:rsidR="000F6F69" w:rsidRPr="00B34578">
        <w:rPr>
          <w:rFonts w:ascii="Arial Narrow" w:hAnsi="Arial Narrow" w:cs="Calibri"/>
          <w:sz w:val="24"/>
          <w:szCs w:val="24"/>
        </w:rPr>
        <w:t>Strony umowy zgodnie oświadczają, iż zapłata wynagrodzenia nastąpi w dniu obciążenia rachunku bankowego Zamawiającego poleceniem zapłaty.</w:t>
      </w:r>
    </w:p>
    <w:p w14:paraId="24719CC6" w14:textId="61CDAE68" w:rsidR="000F6F69" w:rsidRPr="00B34578" w:rsidRDefault="00B34578" w:rsidP="00B3457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B34578">
        <w:rPr>
          <w:rFonts w:ascii="Arial Narrow" w:hAnsi="Arial Narrow" w:cs="Calibri"/>
          <w:sz w:val="24"/>
          <w:szCs w:val="24"/>
        </w:rPr>
        <w:t xml:space="preserve">7. </w:t>
      </w:r>
      <w:r w:rsidR="000F6F69" w:rsidRPr="00B34578">
        <w:rPr>
          <w:rFonts w:ascii="Arial Narrow" w:hAnsi="Arial Narrow" w:cs="Calibri"/>
          <w:sz w:val="24"/>
          <w:szCs w:val="24"/>
        </w:rPr>
        <w:t xml:space="preserve">Zapłata za wykonane prace stanowiące przedmiot umowy będzie realizowana metodą podzielonej płatności, o której mowa w art. 108a ustawy z 11 marca 2004 r. o podatku od towarów i usług </w:t>
      </w:r>
      <w:r w:rsidR="000F6F69" w:rsidRPr="00B34578">
        <w:rPr>
          <w:rFonts w:ascii="Arial Narrow" w:hAnsi="Arial Narrow" w:cs="Calibri"/>
          <w:sz w:val="24"/>
          <w:szCs w:val="24"/>
        </w:rPr>
        <w:br/>
        <w:t xml:space="preserve">(t. j. Dz. U. z 2021 r., poz. 685 z </w:t>
      </w:r>
      <w:proofErr w:type="spellStart"/>
      <w:r w:rsidR="000F6F69" w:rsidRPr="00B34578">
        <w:rPr>
          <w:rFonts w:ascii="Arial Narrow" w:hAnsi="Arial Narrow" w:cs="Calibri"/>
          <w:sz w:val="24"/>
          <w:szCs w:val="24"/>
        </w:rPr>
        <w:t>późn</w:t>
      </w:r>
      <w:proofErr w:type="spellEnd"/>
      <w:r w:rsidR="000F6F69" w:rsidRPr="00B34578">
        <w:rPr>
          <w:rFonts w:ascii="Arial Narrow" w:hAnsi="Arial Narrow" w:cs="Calibri"/>
          <w:sz w:val="24"/>
          <w:szCs w:val="24"/>
        </w:rPr>
        <w:t>. zm.).</w:t>
      </w:r>
    </w:p>
    <w:p w14:paraId="6855F2BC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444DFBE6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</w:p>
    <w:p w14:paraId="7EC58C14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7B9BE02F" w14:textId="77777777" w:rsidR="00EC4550" w:rsidRPr="00A347AA" w:rsidRDefault="00EC4550" w:rsidP="00B34578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Zamawiający może odstąpić od Umowy w przypadku wykonywania jej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25F4744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2E1D450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33EDB55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4153CE3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471AB92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673D9DE0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41DE879F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042238">
        <w:rPr>
          <w:rFonts w:ascii="Arial Narrow" w:hAnsi="Arial Narrow"/>
          <w:b/>
          <w:sz w:val="24"/>
          <w:szCs w:val="24"/>
        </w:rPr>
        <w:t>7</w:t>
      </w:r>
    </w:p>
    <w:p w14:paraId="1105B229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229088BE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8</w:t>
      </w:r>
    </w:p>
    <w:p w14:paraId="1DDA9D3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informuje Wykonawcę, zgodnie z art. 13 ogólnego rozporządzenia Parlamentu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Europejskiego i Rady (UE) 2016/679 z dnia 27 kwietnia 2016 r. w sprawie ochrony osób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fizycznych w związku z przetwarzaniem danych osobowych i w sprawie swobodnego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przepływu takich danych oraz uchylenia dyrektywy 95/46/WE (ogólne rozporządzenie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ochronie danych, dalej – RODO), że:</w:t>
      </w:r>
    </w:p>
    <w:p w14:paraId="66CD352B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1) administratorem danych osobowych Wykonawcy jest Zamawiający </w:t>
      </w:r>
      <w:r>
        <w:rPr>
          <w:rFonts w:ascii="Arial Narrow" w:hAnsi="Arial Narrow"/>
          <w:sz w:val="24"/>
          <w:szCs w:val="24"/>
        </w:rPr>
        <w:t>–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Wójt </w:t>
      </w:r>
      <w:r w:rsidRPr="00A347AA">
        <w:rPr>
          <w:rFonts w:ascii="Arial Narrow" w:hAnsi="Arial Narrow"/>
          <w:sz w:val="24"/>
          <w:szCs w:val="24"/>
        </w:rPr>
        <w:t>Gmin</w:t>
      </w:r>
      <w:r>
        <w:rPr>
          <w:rFonts w:ascii="Arial Narrow" w:hAnsi="Arial Narrow"/>
          <w:sz w:val="24"/>
          <w:szCs w:val="24"/>
        </w:rPr>
        <w:t>y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Łagów</w:t>
      </w:r>
      <w:r w:rsidRPr="00A347AA">
        <w:rPr>
          <w:rFonts w:ascii="Arial Narrow" w:hAnsi="Arial Narrow"/>
          <w:sz w:val="24"/>
          <w:szCs w:val="24"/>
        </w:rPr>
        <w:t>--</w:t>
      </w:r>
      <w:proofErr w:type="spellStart"/>
      <w:r>
        <w:rPr>
          <w:rFonts w:ascii="Arial Narrow" w:hAnsi="Arial Narrow"/>
          <w:sz w:val="24"/>
          <w:szCs w:val="24"/>
        </w:rPr>
        <w:t>ul.Spacerowa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7, </w:t>
      </w:r>
      <w:r>
        <w:rPr>
          <w:rFonts w:ascii="Arial Narrow" w:hAnsi="Arial Narrow"/>
          <w:sz w:val="24"/>
          <w:szCs w:val="24"/>
        </w:rPr>
        <w:t>66-220 Łagów.</w:t>
      </w:r>
      <w:r w:rsidRPr="00A347AA">
        <w:rPr>
          <w:rFonts w:ascii="Arial Narrow" w:hAnsi="Arial Narrow"/>
          <w:sz w:val="24"/>
          <w:szCs w:val="24"/>
        </w:rPr>
        <w:t xml:space="preserve"> </w:t>
      </w:r>
    </w:p>
    <w:p w14:paraId="697DA0B0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dane kontaktowe do inspektora ochrony danych e-mail:</w:t>
      </w:r>
      <w:r>
        <w:rPr>
          <w:rFonts w:ascii="Arial Narrow" w:hAnsi="Arial Narrow"/>
          <w:sz w:val="24"/>
          <w:szCs w:val="24"/>
        </w:rPr>
        <w:t xml:space="preserve">sekretariat@lagow.pl  </w:t>
      </w:r>
      <w:r w:rsidRPr="00A347AA">
        <w:rPr>
          <w:rFonts w:ascii="Arial Narrow" w:hAnsi="Arial Narrow"/>
          <w:sz w:val="24"/>
          <w:szCs w:val="24"/>
        </w:rPr>
        <w:t>iod@</w:t>
      </w:r>
      <w:r>
        <w:rPr>
          <w:rFonts w:ascii="Arial Narrow" w:hAnsi="Arial Narrow"/>
          <w:sz w:val="24"/>
          <w:szCs w:val="24"/>
        </w:rPr>
        <w:t>lagow</w:t>
      </w:r>
      <w:r w:rsidRPr="00A347AA">
        <w:rPr>
          <w:rFonts w:ascii="Arial Narrow" w:hAnsi="Arial Narrow"/>
          <w:sz w:val="24"/>
          <w:szCs w:val="24"/>
        </w:rPr>
        <w:t>.pl,</w:t>
      </w:r>
    </w:p>
    <w:p w14:paraId="138A79A0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4268A200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realizacji niniejszej Umowy wraz z postępowaniem poprzedzającym i koniecznym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jej zawarcia,</w:t>
      </w:r>
    </w:p>
    <w:p w14:paraId="431BC0A7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1ABA9AAA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03CC36FD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uczestniczący w realizacji niniejszej Umowy wraz z postępowaniem poprzedzającym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koniecznym do jej zawarcia,</w:t>
      </w:r>
    </w:p>
    <w:p w14:paraId="4C664979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0B1D7E54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dane osobowe Wykonawcy będą przechowywane nie dłużej, niż to wynika z przepisów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archiwizacji,</w:t>
      </w:r>
    </w:p>
    <w:p w14:paraId="0584080E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Wykonawca posiada prawo do dostępu do swoich danych osobowych, ich sprostowania,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usunięcia (w przypadkach i na zasadach określonych w RODO),</w:t>
      </w:r>
    </w:p>
    <w:p w14:paraId="3535A2A8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</w:p>
    <w:p w14:paraId="65ADC8E4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5700C611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53BB61F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skutkować odmową zawarcia Umowy.</w:t>
      </w:r>
    </w:p>
    <w:p w14:paraId="56A99712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</w:p>
    <w:p w14:paraId="431567AE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2737456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0E6DFC9A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</w:p>
    <w:p w14:paraId="2C80494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została sporządzona w trzech jednobrzmiących egzemplarzach.</w:t>
      </w:r>
    </w:p>
    <w:p w14:paraId="5089195D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</w:p>
    <w:p w14:paraId="369EF16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0AA0F157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474D98F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14:paraId="635E2381" w14:textId="755D347A" w:rsidR="00430720" w:rsidRDefault="00430720">
      <w:pPr>
        <w:rPr>
          <w:rFonts w:ascii="Arial Narrow" w:hAnsi="Arial Narrow"/>
          <w:sz w:val="24"/>
          <w:szCs w:val="24"/>
        </w:rPr>
      </w:pPr>
    </w:p>
    <w:sectPr w:rsidR="0043072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FD2B6" w14:textId="77777777" w:rsidR="00F61F7B" w:rsidRDefault="00F61F7B" w:rsidP="00783D05">
      <w:pPr>
        <w:spacing w:after="0" w:line="240" w:lineRule="auto"/>
      </w:pPr>
      <w:r>
        <w:separator/>
      </w:r>
    </w:p>
  </w:endnote>
  <w:endnote w:type="continuationSeparator" w:id="0">
    <w:p w14:paraId="1E742B26" w14:textId="77777777" w:rsidR="00F61F7B" w:rsidRDefault="00F61F7B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AE37B" w14:textId="77777777" w:rsidR="00F61F7B" w:rsidRDefault="00F61F7B" w:rsidP="00783D05">
      <w:pPr>
        <w:spacing w:after="0" w:line="240" w:lineRule="auto"/>
      </w:pPr>
      <w:r>
        <w:separator/>
      </w:r>
    </w:p>
  </w:footnote>
  <w:footnote w:type="continuationSeparator" w:id="0">
    <w:p w14:paraId="6D88992F" w14:textId="77777777" w:rsidR="00F61F7B" w:rsidRDefault="00F61F7B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30817" w14:textId="77777777" w:rsidR="000F6F69" w:rsidRDefault="000F6F69" w:rsidP="000F6F69">
    <w:pPr>
      <w:spacing w:before="100" w:beforeAutospacing="1" w:after="100" w:afterAutospacing="1"/>
      <w:jc w:val="center"/>
      <w:outlineLvl w:val="0"/>
      <w:rPr>
        <w:rFonts w:ascii="Times New Roman" w:hAnsi="Times New Roman" w:cs="Times New Roman"/>
        <w:b/>
        <w:bCs/>
        <w:i/>
        <w:iCs/>
        <w:kern w:val="36"/>
        <w:sz w:val="24"/>
        <w:szCs w:val="24"/>
        <w:u w:val="single"/>
      </w:rPr>
    </w:pPr>
  </w:p>
  <w:p w14:paraId="57A4A9E6" w14:textId="4B3EEC10" w:rsidR="00783D05" w:rsidRPr="000F6F69" w:rsidRDefault="000F6F69" w:rsidP="000F6F69">
    <w:pPr>
      <w:spacing w:before="100" w:beforeAutospacing="1" w:after="100" w:afterAutospacing="1"/>
      <w:jc w:val="center"/>
      <w:outlineLvl w:val="0"/>
      <w:rPr>
        <w:rFonts w:ascii="Times New Roman" w:hAnsi="Times New Roman" w:cs="Times New Roman"/>
        <w:b/>
        <w:bCs/>
        <w:i/>
        <w:iCs/>
        <w:kern w:val="36"/>
        <w:sz w:val="24"/>
        <w:szCs w:val="24"/>
        <w:u w:val="single"/>
      </w:rPr>
    </w:pPr>
    <w:r w:rsidRPr="003055DE">
      <w:rPr>
        <w:rFonts w:ascii="Times New Roman" w:hAnsi="Times New Roman" w:cs="Times New Roman"/>
        <w:b/>
        <w:bCs/>
        <w:i/>
        <w:iCs/>
        <w:kern w:val="36"/>
        <w:sz w:val="24"/>
        <w:szCs w:val="24"/>
        <w:u w:val="single"/>
      </w:rPr>
      <w:t>Fundusz Dróg Samorządowych - Rządowy Fundusz Rozwoju Dróg</w:t>
    </w:r>
  </w:p>
  <w:p w14:paraId="5056CE40" w14:textId="77777777" w:rsidR="00783D05" w:rsidRDefault="00783D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0F582F"/>
    <w:rsid w:val="000F6F69"/>
    <w:rsid w:val="00154137"/>
    <w:rsid w:val="00163261"/>
    <w:rsid w:val="001F4571"/>
    <w:rsid w:val="00280210"/>
    <w:rsid w:val="003101E3"/>
    <w:rsid w:val="0032678E"/>
    <w:rsid w:val="00340AB1"/>
    <w:rsid w:val="003511C2"/>
    <w:rsid w:val="00430720"/>
    <w:rsid w:val="00471D43"/>
    <w:rsid w:val="004825E1"/>
    <w:rsid w:val="00512249"/>
    <w:rsid w:val="00561FDE"/>
    <w:rsid w:val="00610A75"/>
    <w:rsid w:val="00650D53"/>
    <w:rsid w:val="00665B56"/>
    <w:rsid w:val="00673DC9"/>
    <w:rsid w:val="006D6FC7"/>
    <w:rsid w:val="0075683F"/>
    <w:rsid w:val="00783D05"/>
    <w:rsid w:val="00792CF3"/>
    <w:rsid w:val="007D3645"/>
    <w:rsid w:val="00866E81"/>
    <w:rsid w:val="008C60DA"/>
    <w:rsid w:val="008F5C6D"/>
    <w:rsid w:val="00903BCD"/>
    <w:rsid w:val="009B1655"/>
    <w:rsid w:val="009E1A36"/>
    <w:rsid w:val="00A33A21"/>
    <w:rsid w:val="00A347AA"/>
    <w:rsid w:val="00A4240B"/>
    <w:rsid w:val="00A57BEA"/>
    <w:rsid w:val="00A97089"/>
    <w:rsid w:val="00AC5C0C"/>
    <w:rsid w:val="00AD2088"/>
    <w:rsid w:val="00AD3B69"/>
    <w:rsid w:val="00AF33BB"/>
    <w:rsid w:val="00B328DC"/>
    <w:rsid w:val="00B34578"/>
    <w:rsid w:val="00B777CD"/>
    <w:rsid w:val="00BC3422"/>
    <w:rsid w:val="00BC4BEF"/>
    <w:rsid w:val="00C635F3"/>
    <w:rsid w:val="00C86AD1"/>
    <w:rsid w:val="00D36EE6"/>
    <w:rsid w:val="00D42AE5"/>
    <w:rsid w:val="00DD1CA4"/>
    <w:rsid w:val="00E36D71"/>
    <w:rsid w:val="00E67198"/>
    <w:rsid w:val="00E71ED3"/>
    <w:rsid w:val="00EA40F1"/>
    <w:rsid w:val="00EC1833"/>
    <w:rsid w:val="00EC4550"/>
    <w:rsid w:val="00ED6B5E"/>
    <w:rsid w:val="00F61F7B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5B4F-D310-47BF-9A92-CA531825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1717</Words>
  <Characters>10306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4</cp:revision>
  <cp:lastPrinted>2023-04-24T06:39:00Z</cp:lastPrinted>
  <dcterms:created xsi:type="dcterms:W3CDTF">2023-04-24T06:42:00Z</dcterms:created>
  <dcterms:modified xsi:type="dcterms:W3CDTF">2024-01-03T13:21:00Z</dcterms:modified>
</cp:coreProperties>
</file>